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956A63">
        <w:rPr>
          <w:rFonts w:ascii="Cooper Black" w:hAnsi="Cooper Black"/>
        </w:rPr>
        <w:t>December 3 – 7</w:t>
      </w:r>
    </w:p>
    <w:p w:rsidR="00170F7D" w:rsidRDefault="0087172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FA21F7">
        <w:rPr>
          <w:rFonts w:ascii="Franklin Gothic Medium" w:hAnsi="Franklin Gothic Medium"/>
        </w:rPr>
        <w:t xml:space="preserve"> </w:t>
      </w:r>
      <w:r w:rsidR="000003AE">
        <w:rPr>
          <w:rFonts w:ascii="Franklin Gothic Medium" w:hAnsi="Franklin Gothic Medium"/>
        </w:rPr>
        <w:t>y</w:t>
      </w:r>
      <w:r w:rsidR="007915F6">
        <w:rPr>
          <w:rFonts w:ascii="Franklin Gothic Medium" w:hAnsi="Franklin Gothic Medium"/>
        </w:rPr>
        <w:tab/>
      </w:r>
      <w:r w:rsidR="007915F6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 xml:space="preserve">Sign language: </w:t>
      </w:r>
      <w:r w:rsidR="000003AE">
        <w:rPr>
          <w:rFonts w:ascii="Franklin Gothic Medium" w:hAnsi="Franklin Gothic Medium"/>
        </w:rPr>
        <w:t>y, yes</w:t>
      </w:r>
    </w:p>
    <w:p w:rsidR="003A7FE1" w:rsidRDefault="00C93532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Fruit/Vegetable:</w:t>
      </w:r>
      <w:r w:rsidR="000003AE">
        <w:rPr>
          <w:rFonts w:ascii="Franklin Gothic Medium" w:hAnsi="Franklin Gothic Medium"/>
        </w:rPr>
        <w:t xml:space="preserve"> yam</w:t>
      </w:r>
      <w:r w:rsidR="000003A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proofErr w:type="gramStart"/>
      <w:r w:rsidR="00FA21F7">
        <w:rPr>
          <w:rFonts w:ascii="Franklin Gothic Medium" w:hAnsi="Franklin Gothic Medium"/>
        </w:rPr>
        <w:t>Animal</w:t>
      </w:r>
      <w:proofErr w:type="gramEnd"/>
      <w:r w:rsidR="00FA21F7">
        <w:rPr>
          <w:rFonts w:ascii="Franklin Gothic Medium" w:hAnsi="Franklin Gothic Medium"/>
        </w:rPr>
        <w:t>:</w:t>
      </w:r>
      <w:r w:rsidR="000003AE">
        <w:rPr>
          <w:rFonts w:ascii="Franklin Gothic Medium" w:hAnsi="Franklin Gothic Medium"/>
        </w:rPr>
        <w:t xml:space="preserve"> yak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Ind w:w="-342" w:type="dxa"/>
        <w:tblLayout w:type="fixed"/>
        <w:tblLook w:val="04A0" w:firstRow="1" w:lastRow="0" w:firstColumn="1" w:lastColumn="0" w:noHBand="0" w:noVBand="1"/>
      </w:tblPr>
      <w:tblGrid>
        <w:gridCol w:w="1920"/>
        <w:gridCol w:w="1599"/>
        <w:gridCol w:w="1600"/>
        <w:gridCol w:w="1599"/>
        <w:gridCol w:w="1600"/>
        <w:gridCol w:w="1600"/>
      </w:tblGrid>
      <w:tr w:rsidR="00170F7D" w:rsidRPr="00980379" w:rsidTr="009E2FFD">
        <w:tc>
          <w:tcPr>
            <w:tcW w:w="1920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600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99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600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600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9E2FFD">
        <w:tc>
          <w:tcPr>
            <w:tcW w:w="1920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9" w:type="dxa"/>
          </w:tcPr>
          <w:p w:rsidR="00956A63" w:rsidRPr="00956A63" w:rsidRDefault="00956A63" w:rsidP="00956A63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5" w:tooltip="Yo-yo man" w:history="1">
              <w:r w:rsidRPr="00956A63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Yo-yo man</w:t>
              </w:r>
            </w:hyperlink>
          </w:p>
          <w:p w:rsidR="00170F7D" w:rsidRPr="00956A63" w:rsidRDefault="00956A63" w:rsidP="00956A63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Pinkwater</w:t>
            </w:r>
            <w:proofErr w:type="spellEnd"/>
            <w:r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, Daniel Manus</w:t>
            </w:r>
          </w:p>
        </w:tc>
        <w:tc>
          <w:tcPr>
            <w:tcW w:w="1600" w:type="dxa"/>
          </w:tcPr>
          <w:p w:rsidR="00956A63" w:rsidRPr="00956A63" w:rsidRDefault="00956A63" w:rsidP="00956A63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6" w:tooltip="Bob and Jack : a boy and his yak" w:history="1">
              <w:r w:rsidRPr="00956A63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Bob and Jack : a boy and his yak</w:t>
              </w:r>
            </w:hyperlink>
          </w:p>
          <w:p w:rsidR="00170F7D" w:rsidRPr="00956A63" w:rsidRDefault="00956A63" w:rsidP="00956A63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Moss, Jeffrey</w:t>
            </w:r>
          </w:p>
        </w:tc>
        <w:tc>
          <w:tcPr>
            <w:tcW w:w="1599" w:type="dxa"/>
          </w:tcPr>
          <w:p w:rsidR="00956A63" w:rsidRPr="00956A63" w:rsidRDefault="00956A63" w:rsidP="00956A63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7" w:tooltip="Mr. Putter &amp; Tabby spin the yarn" w:history="1">
              <w:r w:rsidRPr="00956A63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Mr. Putter &amp; Tabby spin the yarn</w:t>
              </w:r>
            </w:hyperlink>
          </w:p>
          <w:p w:rsidR="00956A63" w:rsidRPr="00956A63" w:rsidRDefault="00956A63" w:rsidP="00956A63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proofErr w:type="spellStart"/>
            <w:r w:rsidRPr="00956A63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Rylant</w:t>
            </w:r>
            <w:proofErr w:type="spellEnd"/>
            <w:r w:rsidRPr="00956A63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, Cynthia.</w:t>
            </w:r>
          </w:p>
          <w:p w:rsidR="00170F7D" w:rsidRDefault="00170F7D" w:rsidP="003A7FE1"/>
        </w:tc>
        <w:tc>
          <w:tcPr>
            <w:tcW w:w="1600" w:type="dxa"/>
          </w:tcPr>
          <w:p w:rsidR="00956A63" w:rsidRPr="00956A63" w:rsidRDefault="00956A63" w:rsidP="00956A63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8" w:tooltip="The yellow yacht" w:history="1">
              <w:r w:rsidRPr="00956A63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The yellow yacht</w:t>
              </w:r>
            </w:hyperlink>
          </w:p>
          <w:p w:rsidR="00170F7D" w:rsidRPr="00956A63" w:rsidRDefault="00956A63" w:rsidP="00956A63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r w:rsidRPr="00956A63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Roy, Ron</w:t>
            </w:r>
          </w:p>
        </w:tc>
        <w:tc>
          <w:tcPr>
            <w:tcW w:w="1600" w:type="dxa"/>
          </w:tcPr>
          <w:p w:rsidR="00170F7D" w:rsidRDefault="00956A63" w:rsidP="00956A63">
            <w:pPr>
              <w:shd w:val="clear" w:color="auto" w:fill="FFFFFF"/>
              <w:spacing w:before="120" w:after="120" w:line="225" w:lineRule="atLeast"/>
            </w:pPr>
            <w:r>
              <w:t>Student Choice</w:t>
            </w:r>
          </w:p>
        </w:tc>
      </w:tr>
      <w:tr w:rsidR="00170F7D" w:rsidTr="009E2FFD">
        <w:tc>
          <w:tcPr>
            <w:tcW w:w="1920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99" w:type="dxa"/>
          </w:tcPr>
          <w:p w:rsidR="00170F7D" w:rsidRDefault="00F52F43" w:rsidP="003A7FE1">
            <w:r>
              <w:t>Count backwards</w:t>
            </w:r>
          </w:p>
        </w:tc>
        <w:tc>
          <w:tcPr>
            <w:tcW w:w="1600" w:type="dxa"/>
          </w:tcPr>
          <w:p w:rsidR="00170F7D" w:rsidRDefault="00F52F43" w:rsidP="003A7FE1">
            <w:r>
              <w:t>Calendar</w:t>
            </w:r>
          </w:p>
          <w:p w:rsidR="00F52F43" w:rsidRDefault="00F52F43" w:rsidP="003A7FE1">
            <w:r>
              <w:t xml:space="preserve">1-25 English and Spanish </w:t>
            </w:r>
          </w:p>
        </w:tc>
        <w:tc>
          <w:tcPr>
            <w:tcW w:w="1599" w:type="dxa"/>
          </w:tcPr>
          <w:p w:rsidR="00170F7D" w:rsidRDefault="00F52F43" w:rsidP="003A7FE1">
            <w:r>
              <w:t>Order in line</w:t>
            </w:r>
          </w:p>
        </w:tc>
        <w:tc>
          <w:tcPr>
            <w:tcW w:w="1600" w:type="dxa"/>
          </w:tcPr>
          <w:p w:rsidR="00170F7D" w:rsidRDefault="00F52F43" w:rsidP="003A7FE1">
            <w:r>
              <w:t xml:space="preserve">Counting items in the classroom </w:t>
            </w:r>
          </w:p>
        </w:tc>
        <w:tc>
          <w:tcPr>
            <w:tcW w:w="1600" w:type="dxa"/>
          </w:tcPr>
          <w:p w:rsidR="00170F7D" w:rsidRDefault="00F52F43" w:rsidP="003A7FE1">
            <w:r>
              <w:t>Count backwards</w:t>
            </w:r>
          </w:p>
        </w:tc>
      </w:tr>
      <w:tr w:rsidR="00170F7D" w:rsidTr="009E2FFD">
        <w:tc>
          <w:tcPr>
            <w:tcW w:w="1920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9" w:type="dxa"/>
          </w:tcPr>
          <w:p w:rsidR="00D5627E" w:rsidRDefault="00D5627E" w:rsidP="003A7FE1">
            <w:r>
              <w:t>Weather</w:t>
            </w:r>
          </w:p>
          <w:p w:rsidR="00170F7D" w:rsidRDefault="00D5627E" w:rsidP="003A7FE1">
            <w:r>
              <w:t xml:space="preserve">Cloud watching  </w:t>
            </w:r>
          </w:p>
        </w:tc>
        <w:tc>
          <w:tcPr>
            <w:tcW w:w="1600" w:type="dxa"/>
          </w:tcPr>
          <w:p w:rsidR="00170F7D" w:rsidRDefault="00170F7D" w:rsidP="003A7FE1"/>
        </w:tc>
        <w:tc>
          <w:tcPr>
            <w:tcW w:w="1599" w:type="dxa"/>
          </w:tcPr>
          <w:p w:rsidR="00170F7D" w:rsidRDefault="00D5627E" w:rsidP="003A7FE1">
            <w:r>
              <w:t>Observe things around them</w:t>
            </w:r>
          </w:p>
        </w:tc>
        <w:tc>
          <w:tcPr>
            <w:tcW w:w="1600" w:type="dxa"/>
          </w:tcPr>
          <w:p w:rsidR="00170F7D" w:rsidRDefault="00D5627E" w:rsidP="003A7FE1">
            <w:r>
              <w:t>Look at pine cones</w:t>
            </w:r>
          </w:p>
        </w:tc>
        <w:tc>
          <w:tcPr>
            <w:tcW w:w="1600" w:type="dxa"/>
          </w:tcPr>
          <w:p w:rsidR="00170F7D" w:rsidRDefault="00170F7D" w:rsidP="003A7FE1"/>
        </w:tc>
      </w:tr>
      <w:tr w:rsidR="00BF165E" w:rsidTr="009E2FFD">
        <w:tc>
          <w:tcPr>
            <w:tcW w:w="1920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99" w:type="dxa"/>
          </w:tcPr>
          <w:p w:rsidR="00BF165E" w:rsidRDefault="00110890" w:rsidP="003A7FE1">
            <w:r>
              <w:t>Practice for Christmas program</w:t>
            </w:r>
          </w:p>
        </w:tc>
        <w:tc>
          <w:tcPr>
            <w:tcW w:w="1600" w:type="dxa"/>
          </w:tcPr>
          <w:p w:rsidR="00BF165E" w:rsidRDefault="00110890" w:rsidP="003A7FE1">
            <w:r>
              <w:t>Sing Frosty the snowman</w:t>
            </w:r>
          </w:p>
        </w:tc>
        <w:tc>
          <w:tcPr>
            <w:tcW w:w="1599" w:type="dxa"/>
          </w:tcPr>
          <w:p w:rsidR="00BF165E" w:rsidRDefault="00110890" w:rsidP="003A7FE1">
            <w:r>
              <w:t>Dance or instruments</w:t>
            </w:r>
          </w:p>
        </w:tc>
        <w:tc>
          <w:tcPr>
            <w:tcW w:w="1600" w:type="dxa"/>
          </w:tcPr>
          <w:p w:rsidR="00BF165E" w:rsidRDefault="00110890" w:rsidP="00110890">
            <w:r>
              <w:t xml:space="preserve">Dance </w:t>
            </w:r>
          </w:p>
        </w:tc>
        <w:tc>
          <w:tcPr>
            <w:tcW w:w="1600" w:type="dxa"/>
          </w:tcPr>
          <w:p w:rsidR="00BF165E" w:rsidRDefault="00110890" w:rsidP="003A7FE1">
            <w:r>
              <w:t>Sing Frosty the snowman</w:t>
            </w:r>
          </w:p>
        </w:tc>
      </w:tr>
      <w:tr w:rsidR="00170F7D" w:rsidTr="009E2FFD">
        <w:tc>
          <w:tcPr>
            <w:tcW w:w="192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99" w:type="dxa"/>
          </w:tcPr>
          <w:p w:rsidR="00170F7D" w:rsidRDefault="00110890" w:rsidP="003A7FE1">
            <w:r>
              <w:t>Play outside!!!</w:t>
            </w:r>
          </w:p>
        </w:tc>
        <w:tc>
          <w:tcPr>
            <w:tcW w:w="1600" w:type="dxa"/>
          </w:tcPr>
          <w:p w:rsidR="00170F7D" w:rsidRDefault="00110890" w:rsidP="003A7FE1">
            <w:r>
              <w:t>Yoga/balance</w:t>
            </w:r>
          </w:p>
        </w:tc>
        <w:tc>
          <w:tcPr>
            <w:tcW w:w="1599" w:type="dxa"/>
          </w:tcPr>
          <w:p w:rsidR="00170F7D" w:rsidRDefault="00110890" w:rsidP="003A7FE1">
            <w:r>
              <w:t>Walking in a line</w:t>
            </w:r>
          </w:p>
        </w:tc>
        <w:tc>
          <w:tcPr>
            <w:tcW w:w="1600" w:type="dxa"/>
          </w:tcPr>
          <w:p w:rsidR="00170F7D" w:rsidRDefault="00110890" w:rsidP="003A7FE1">
            <w:r>
              <w:t>Dance</w:t>
            </w:r>
          </w:p>
        </w:tc>
        <w:tc>
          <w:tcPr>
            <w:tcW w:w="1600" w:type="dxa"/>
          </w:tcPr>
          <w:p w:rsidR="00170F7D" w:rsidRDefault="00110890" w:rsidP="003A7FE1">
            <w:r>
              <w:t>Exercise</w:t>
            </w:r>
          </w:p>
        </w:tc>
      </w:tr>
      <w:tr w:rsidR="00170F7D" w:rsidTr="009E2FFD">
        <w:tc>
          <w:tcPr>
            <w:tcW w:w="192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99" w:type="dxa"/>
          </w:tcPr>
          <w:p w:rsidR="00170F7D" w:rsidRDefault="00110890" w:rsidP="003A7FE1">
            <w:r>
              <w:t>Write names and letter y</w:t>
            </w:r>
          </w:p>
        </w:tc>
        <w:tc>
          <w:tcPr>
            <w:tcW w:w="1600" w:type="dxa"/>
          </w:tcPr>
          <w:p w:rsidR="00170F7D" w:rsidRDefault="00ED4E76" w:rsidP="003A7FE1">
            <w:r>
              <w:t>Gluing yarn</w:t>
            </w:r>
          </w:p>
        </w:tc>
        <w:tc>
          <w:tcPr>
            <w:tcW w:w="1599" w:type="dxa"/>
          </w:tcPr>
          <w:p w:rsidR="00170F7D" w:rsidRDefault="00ED4E76" w:rsidP="003A7FE1">
            <w:r>
              <w:t xml:space="preserve">Count </w:t>
            </w:r>
            <w:r w:rsidR="009742CA">
              <w:t>using fingers</w:t>
            </w:r>
          </w:p>
        </w:tc>
        <w:tc>
          <w:tcPr>
            <w:tcW w:w="1600" w:type="dxa"/>
          </w:tcPr>
          <w:p w:rsidR="00170F7D" w:rsidRDefault="00110890" w:rsidP="003A7FE1">
            <w:r>
              <w:t>Write names and letter y</w:t>
            </w:r>
          </w:p>
        </w:tc>
        <w:tc>
          <w:tcPr>
            <w:tcW w:w="1600" w:type="dxa"/>
          </w:tcPr>
          <w:p w:rsidR="00170F7D" w:rsidRDefault="00170F7D" w:rsidP="003A7FE1"/>
        </w:tc>
      </w:tr>
      <w:tr w:rsidR="00170F7D" w:rsidTr="009E2FFD">
        <w:tc>
          <w:tcPr>
            <w:tcW w:w="192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99" w:type="dxa"/>
          </w:tcPr>
          <w:p w:rsidR="00170F7D" w:rsidRDefault="00170F7D" w:rsidP="003A7FE1"/>
        </w:tc>
        <w:tc>
          <w:tcPr>
            <w:tcW w:w="1600" w:type="dxa"/>
          </w:tcPr>
          <w:p w:rsidR="00170F7D" w:rsidRDefault="00110890" w:rsidP="003A7FE1">
            <w:r>
              <w:t>Glue shapes using yarn</w:t>
            </w:r>
          </w:p>
        </w:tc>
        <w:tc>
          <w:tcPr>
            <w:tcW w:w="1599" w:type="dxa"/>
          </w:tcPr>
          <w:p w:rsidR="00170F7D" w:rsidRDefault="00170F7D" w:rsidP="003A7FE1"/>
        </w:tc>
        <w:tc>
          <w:tcPr>
            <w:tcW w:w="1600" w:type="dxa"/>
          </w:tcPr>
          <w:p w:rsidR="000A7787" w:rsidRDefault="00D5627E" w:rsidP="009E2FFD">
            <w:r>
              <w:t>Decorate pine cones</w:t>
            </w:r>
            <w:r w:rsidR="00F24E0A">
              <w:t xml:space="preserve"> with glitter</w:t>
            </w:r>
            <w:bookmarkStart w:id="0" w:name="_GoBack"/>
            <w:bookmarkEnd w:id="0"/>
          </w:p>
        </w:tc>
        <w:tc>
          <w:tcPr>
            <w:tcW w:w="1600" w:type="dxa"/>
          </w:tcPr>
          <w:p w:rsidR="00170F7D" w:rsidRDefault="00D5627E" w:rsidP="003A7FE1">
            <w:r>
              <w:t xml:space="preserve">Decorate 3-D trees with </w:t>
            </w:r>
            <w:proofErr w:type="spellStart"/>
            <w:r>
              <w:t>q-tip</w:t>
            </w:r>
            <w:proofErr w:type="spellEnd"/>
            <w:r>
              <w:t xml:space="preserve"> </w:t>
            </w:r>
            <w:r w:rsidRPr="009E2FFD">
              <w:t>painting</w:t>
            </w:r>
          </w:p>
        </w:tc>
      </w:tr>
      <w:tr w:rsidR="00170F7D" w:rsidTr="009E2FFD">
        <w:tc>
          <w:tcPr>
            <w:tcW w:w="192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99" w:type="dxa"/>
          </w:tcPr>
          <w:p w:rsidR="00170F7D" w:rsidRDefault="000C3893" w:rsidP="003A7FE1">
            <w:r>
              <w:t xml:space="preserve">Puzzles </w:t>
            </w:r>
          </w:p>
          <w:p w:rsidR="000C3893" w:rsidRDefault="000C3893" w:rsidP="003A7FE1">
            <w:r>
              <w:t xml:space="preserve">Lacing </w:t>
            </w:r>
          </w:p>
        </w:tc>
        <w:tc>
          <w:tcPr>
            <w:tcW w:w="1600" w:type="dxa"/>
          </w:tcPr>
          <w:p w:rsidR="00170F7D" w:rsidRDefault="000C3893" w:rsidP="003A7FE1">
            <w:r>
              <w:t xml:space="preserve">Centers </w:t>
            </w:r>
          </w:p>
        </w:tc>
        <w:tc>
          <w:tcPr>
            <w:tcW w:w="1599" w:type="dxa"/>
          </w:tcPr>
          <w:p w:rsidR="00170F7D" w:rsidRDefault="000C3893" w:rsidP="003A7FE1">
            <w:proofErr w:type="spellStart"/>
            <w:r>
              <w:t>Wikki</w:t>
            </w:r>
            <w:proofErr w:type="spellEnd"/>
            <w:r>
              <w:t xml:space="preserve"> sticks</w:t>
            </w:r>
          </w:p>
        </w:tc>
        <w:tc>
          <w:tcPr>
            <w:tcW w:w="1600" w:type="dxa"/>
          </w:tcPr>
          <w:p w:rsidR="00170F7D" w:rsidRDefault="000C3893" w:rsidP="003A7FE1">
            <w:r>
              <w:t>Counting cubes</w:t>
            </w:r>
          </w:p>
          <w:p w:rsidR="000C3893" w:rsidRDefault="000C3893" w:rsidP="003A7FE1">
            <w:r>
              <w:t xml:space="preserve">Tangrams </w:t>
            </w:r>
          </w:p>
        </w:tc>
        <w:tc>
          <w:tcPr>
            <w:tcW w:w="1600" w:type="dxa"/>
          </w:tcPr>
          <w:p w:rsidR="00170F7D" w:rsidRDefault="000C3893" w:rsidP="003A7FE1">
            <w:r>
              <w:t>Magnet Letters</w:t>
            </w:r>
          </w:p>
          <w:p w:rsidR="000C3893" w:rsidRDefault="000C3893" w:rsidP="003A7FE1">
            <w:r>
              <w:t>Connecting people</w:t>
            </w:r>
          </w:p>
        </w:tc>
      </w:tr>
    </w:tbl>
    <w:p w:rsidR="000D3325" w:rsidRDefault="00BF165E" w:rsidP="00ED4E76">
      <w:pPr>
        <w:tabs>
          <w:tab w:val="right" w:pos="9360"/>
        </w:tabs>
      </w:pPr>
      <w:r>
        <w:t>*Takes place during circle times</w:t>
      </w:r>
    </w:p>
    <w:p w:rsidR="00C514FD" w:rsidRDefault="00ED4E76" w:rsidP="00ED4E76">
      <w:pPr>
        <w:tabs>
          <w:tab w:val="right" w:pos="9360"/>
        </w:tabs>
      </w:pPr>
      <w:r>
        <w:tab/>
      </w:r>
    </w:p>
    <w:sectPr w:rsidR="00C514F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7D"/>
    <w:rsid w:val="000003AE"/>
    <w:rsid w:val="000A7787"/>
    <w:rsid w:val="000C3893"/>
    <w:rsid w:val="000D3325"/>
    <w:rsid w:val="00110890"/>
    <w:rsid w:val="00170F7D"/>
    <w:rsid w:val="00362A24"/>
    <w:rsid w:val="003A7FE1"/>
    <w:rsid w:val="004405E5"/>
    <w:rsid w:val="005E2425"/>
    <w:rsid w:val="007164B6"/>
    <w:rsid w:val="007915F6"/>
    <w:rsid w:val="00871721"/>
    <w:rsid w:val="00956A63"/>
    <w:rsid w:val="009742CA"/>
    <w:rsid w:val="00980379"/>
    <w:rsid w:val="009E2FFD"/>
    <w:rsid w:val="00BF165E"/>
    <w:rsid w:val="00C06ADC"/>
    <w:rsid w:val="00C514FD"/>
    <w:rsid w:val="00C93532"/>
    <w:rsid w:val="00CC0FF6"/>
    <w:rsid w:val="00D5627E"/>
    <w:rsid w:val="00DB5761"/>
    <w:rsid w:val="00ED4E76"/>
    <w:rsid w:val="00F22487"/>
    <w:rsid w:val="00F24E0A"/>
    <w:rsid w:val="00F52F43"/>
    <w:rsid w:val="00FA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6A63"/>
    <w:rPr>
      <w:color w:val="0000FF"/>
      <w:u w:val="single"/>
    </w:rPr>
  </w:style>
  <w:style w:type="paragraph" w:customStyle="1" w:styleId="authbreak">
    <w:name w:val="authbreak"/>
    <w:basedOn w:val="Normal"/>
    <w:rsid w:val="00956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6A63"/>
    <w:rPr>
      <w:color w:val="0000FF"/>
      <w:u w:val="single"/>
    </w:rPr>
  </w:style>
  <w:style w:type="paragraph" w:customStyle="1" w:styleId="authbreak">
    <w:name w:val="authbreak"/>
    <w:basedOn w:val="Normal"/>
    <w:rsid w:val="00956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9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pl.ent.sirsi.net/client/search/account/default/rw$003d0$0026ic$003dfalse$0026dt$003dlist$0026sm$003dfalse$002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pl.ent.sirsi.net/client/search/account/default/rw$003d0$0026ic$003dfalse$0026dt$003dlist$0026sm$003dfalse$002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lpl.ent.sirsi.net/client/search/account/default/rw$003d0$0026ic$003dfalse$0026dt$003dlist$0026sm$003dfalse$0026" TargetMode="External"/><Relationship Id="rId5" Type="http://schemas.openxmlformats.org/officeDocument/2006/relationships/hyperlink" Target="http://blpl.ent.sirsi.net/client/search/account/default/rw$003d0$0026ic$003dfalse$0026dt$003dlist$0026sm$003dfalse$002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13</cp:revision>
  <cp:lastPrinted>2012-12-04T19:26:00Z</cp:lastPrinted>
  <dcterms:created xsi:type="dcterms:W3CDTF">2012-12-03T19:37:00Z</dcterms:created>
  <dcterms:modified xsi:type="dcterms:W3CDTF">2012-12-04T19:35:00Z</dcterms:modified>
</cp:coreProperties>
</file>